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D85D9" w14:textId="77777777" w:rsidR="00393B00" w:rsidRDefault="00393B00">
      <w:pPr>
        <w:spacing w:before="120" w:after="120" w:line="240" w:lineRule="auto"/>
        <w:rPr>
          <w:rFonts w:ascii="Arial" w:eastAsia="Arial" w:hAnsi="Arial" w:cs="Arial"/>
          <w:b/>
          <w:sz w:val="20"/>
          <w:szCs w:val="20"/>
        </w:rPr>
      </w:pPr>
    </w:p>
    <w:p w14:paraId="7F04A1BB" w14:textId="18190A5E" w:rsidR="00393B00" w:rsidRDefault="006502A9">
      <w:pPr>
        <w:pStyle w:val="Heading3"/>
        <w:rPr>
          <w:rFonts w:ascii="Arial" w:eastAsia="Arial" w:hAnsi="Arial" w:cs="Arial"/>
          <w:sz w:val="32"/>
          <w:szCs w:val="32"/>
        </w:rPr>
      </w:pPr>
      <w:r w:rsidRPr="006502A9">
        <w:rPr>
          <w:rFonts w:ascii="Arial" w:eastAsia="Arial" w:hAnsi="Arial" w:cs="Arial"/>
          <w:sz w:val="32"/>
          <w:szCs w:val="32"/>
        </w:rPr>
        <w:t>ANNUAL SCIENTIFIC MEETING</w:t>
      </w:r>
      <w:r w:rsidR="0088376C" w:rsidRPr="006502A9">
        <w:rPr>
          <w:rFonts w:ascii="Arial" w:eastAsia="Arial" w:hAnsi="Arial" w:cs="Arial"/>
          <w:sz w:val="32"/>
          <w:szCs w:val="32"/>
        </w:rPr>
        <w:t xml:space="preserve"> </w:t>
      </w:r>
      <w:r w:rsidR="000467B5">
        <w:rPr>
          <w:rFonts w:ascii="Arial" w:eastAsia="Arial" w:hAnsi="Arial" w:cs="Arial"/>
          <w:sz w:val="32"/>
          <w:szCs w:val="32"/>
        </w:rPr>
        <w:t>REGISTRATION</w:t>
      </w:r>
      <w:r>
        <w:rPr>
          <w:rFonts w:ascii="Arial" w:eastAsia="Arial" w:hAnsi="Arial" w:cs="Arial"/>
          <w:sz w:val="32"/>
          <w:szCs w:val="32"/>
        </w:rPr>
        <w:t xml:space="preserve"> </w:t>
      </w:r>
      <w:r w:rsidR="0088376C" w:rsidRPr="006502A9">
        <w:rPr>
          <w:rFonts w:ascii="Arial" w:eastAsia="Arial" w:hAnsi="Arial" w:cs="Arial"/>
          <w:sz w:val="32"/>
          <w:szCs w:val="32"/>
        </w:rPr>
        <w:t>AWARD</w:t>
      </w:r>
      <w:r w:rsidR="0088376C">
        <w:rPr>
          <w:rFonts w:ascii="Arial" w:eastAsia="Arial" w:hAnsi="Arial" w:cs="Arial"/>
          <w:sz w:val="32"/>
          <w:szCs w:val="32"/>
        </w:rPr>
        <w:t xml:space="preserve"> APPLICATION FORM</w:t>
      </w:r>
      <w:r>
        <w:rPr>
          <w:rFonts w:ascii="Arial" w:eastAsia="Arial" w:hAnsi="Arial" w:cs="Arial"/>
          <w:sz w:val="32"/>
          <w:szCs w:val="32"/>
        </w:rPr>
        <w:t>, 2026</w:t>
      </w:r>
    </w:p>
    <w:p w14:paraId="6FBD8335" w14:textId="77777777" w:rsidR="00393B00" w:rsidRDefault="00393B00">
      <w:pPr>
        <w:jc w:val="both"/>
      </w:pPr>
    </w:p>
    <w:p w14:paraId="545F8742" w14:textId="044A46E1" w:rsidR="00393B00" w:rsidRDefault="006D77ED">
      <w:pPr>
        <w:pStyle w:val="Heading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Please complete this application form to be considered for </w:t>
      </w:r>
      <w:r w:rsidR="00AC561F">
        <w:rPr>
          <w:rFonts w:ascii="Arial" w:eastAsia="Arial" w:hAnsi="Arial" w:cs="Arial"/>
          <w:sz w:val="22"/>
          <w:szCs w:val="22"/>
        </w:rPr>
        <w:t>a</w:t>
      </w:r>
      <w:r w:rsidR="006502A9">
        <w:rPr>
          <w:rFonts w:ascii="Arial" w:eastAsia="Arial" w:hAnsi="Arial" w:cs="Arial"/>
          <w:sz w:val="22"/>
          <w:szCs w:val="22"/>
        </w:rPr>
        <w:t>n</w:t>
      </w:r>
      <w:r w:rsidR="00AC561F">
        <w:rPr>
          <w:rFonts w:ascii="Arial" w:eastAsia="Arial" w:hAnsi="Arial" w:cs="Arial"/>
          <w:sz w:val="22"/>
          <w:szCs w:val="22"/>
        </w:rPr>
        <w:t xml:space="preserve"> </w:t>
      </w:r>
      <w:r w:rsidR="00AC561F" w:rsidRPr="006502A9">
        <w:rPr>
          <w:rFonts w:ascii="Arial" w:eastAsia="Arial" w:hAnsi="Arial" w:cs="Arial"/>
          <w:sz w:val="22"/>
          <w:szCs w:val="22"/>
        </w:rPr>
        <w:t>A</w:t>
      </w:r>
      <w:r w:rsidRPr="006502A9">
        <w:rPr>
          <w:rFonts w:ascii="Arial" w:eastAsia="Arial" w:hAnsi="Arial" w:cs="Arial"/>
          <w:sz w:val="22"/>
          <w:szCs w:val="22"/>
        </w:rPr>
        <w:t xml:space="preserve">ward to </w:t>
      </w:r>
      <w:r w:rsidR="006502A9">
        <w:rPr>
          <w:rFonts w:ascii="Arial" w:eastAsia="Arial" w:hAnsi="Arial" w:cs="Arial"/>
          <w:sz w:val="22"/>
          <w:szCs w:val="22"/>
        </w:rPr>
        <w:t>cover the costs of Early Bird Registration</w:t>
      </w:r>
      <w:r w:rsidR="00AC561F">
        <w:rPr>
          <w:rFonts w:ascii="Arial" w:eastAsia="Arial" w:hAnsi="Arial" w:cs="Arial"/>
          <w:sz w:val="22"/>
          <w:szCs w:val="22"/>
        </w:rPr>
        <w:t xml:space="preserve"> at</w:t>
      </w:r>
      <w:r>
        <w:rPr>
          <w:rFonts w:ascii="Arial" w:eastAsia="Arial" w:hAnsi="Arial" w:cs="Arial"/>
          <w:sz w:val="22"/>
          <w:szCs w:val="22"/>
        </w:rPr>
        <w:t xml:space="preserve"> the 202</w:t>
      </w:r>
      <w:r w:rsidR="006502A9"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 xml:space="preserve"> HGSA Annual Scientific Meeting. T</w:t>
      </w:r>
      <w:r w:rsidR="00AC561F">
        <w:rPr>
          <w:rFonts w:ascii="Arial" w:eastAsia="Arial" w:hAnsi="Arial" w:cs="Arial"/>
          <w:sz w:val="22"/>
          <w:szCs w:val="22"/>
        </w:rPr>
        <w:t>o be eligible, this form and all supporting documentation must be submitted as a single PDF to the HGSA NSW/ACT Branch Committee</w:t>
      </w:r>
      <w:r>
        <w:rPr>
          <w:rFonts w:ascii="Arial" w:eastAsia="Arial" w:hAnsi="Arial" w:cs="Arial"/>
          <w:sz w:val="22"/>
          <w:szCs w:val="22"/>
        </w:rPr>
        <w:t>. Incomplete applications will not be accepted.</w:t>
      </w:r>
    </w:p>
    <w:p w14:paraId="6FD4C451" w14:textId="77777777" w:rsidR="00393B00" w:rsidRDefault="00393B00">
      <w:pPr>
        <w:pStyle w:val="Heading2"/>
        <w:jc w:val="left"/>
        <w:rPr>
          <w:rFonts w:ascii="Arial" w:eastAsia="Arial" w:hAnsi="Arial" w:cs="Arial"/>
          <w:sz w:val="22"/>
          <w:szCs w:val="22"/>
        </w:rPr>
      </w:pPr>
    </w:p>
    <w:p w14:paraId="507C535B" w14:textId="77777777" w:rsidR="00393B00" w:rsidRDefault="00393B00">
      <w:pPr>
        <w:pStyle w:val="Heading2"/>
        <w:jc w:val="left"/>
        <w:rPr>
          <w:rFonts w:ascii="Arial" w:eastAsia="Arial" w:hAnsi="Arial" w:cs="Arial"/>
          <w:sz w:val="22"/>
          <w:szCs w:val="22"/>
        </w:rPr>
      </w:pPr>
    </w:p>
    <w:p w14:paraId="4C96B488" w14:textId="77777777" w:rsidR="00393B00" w:rsidRDefault="0088376C">
      <w:pPr>
        <w:pStyle w:val="Heading2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APPLICANT DETAILS</w:t>
      </w:r>
    </w:p>
    <w:p w14:paraId="16C5DE31" w14:textId="77777777" w:rsidR="00393B00" w:rsidRDefault="00393B00">
      <w:pPr>
        <w:pStyle w:val="Heading2"/>
        <w:jc w:val="left"/>
        <w:rPr>
          <w:rFonts w:ascii="Arial" w:eastAsia="Arial" w:hAnsi="Arial" w:cs="Arial"/>
          <w:sz w:val="22"/>
          <w:szCs w:val="22"/>
        </w:rPr>
      </w:pPr>
    </w:p>
    <w:p w14:paraId="3FE9AC1B" w14:textId="77777777" w:rsidR="00393B00" w:rsidRDefault="00393B00"/>
    <w:tbl>
      <w:tblPr>
        <w:tblStyle w:val="a"/>
        <w:tblpPr w:leftFromText="180" w:rightFromText="180" w:vertAnchor="text"/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9"/>
        <w:gridCol w:w="5733"/>
      </w:tblGrid>
      <w:tr w:rsidR="00393B00" w14:paraId="36308C00" w14:textId="77777777">
        <w:tc>
          <w:tcPr>
            <w:tcW w:w="3889" w:type="dxa"/>
          </w:tcPr>
          <w:p w14:paraId="027C6B64" w14:textId="5C32EF8E" w:rsidR="00393B00" w:rsidRDefault="00AC561F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Last Name</w:t>
            </w:r>
          </w:p>
        </w:tc>
        <w:tc>
          <w:tcPr>
            <w:tcW w:w="5733" w:type="dxa"/>
          </w:tcPr>
          <w:p w14:paraId="7A309E29" w14:textId="77777777" w:rsidR="00393B00" w:rsidRDefault="00393B00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93B00" w14:paraId="096B39F5" w14:textId="77777777">
        <w:tc>
          <w:tcPr>
            <w:tcW w:w="3889" w:type="dxa"/>
          </w:tcPr>
          <w:p w14:paraId="7F77A534" w14:textId="77777777" w:rsidR="00393B00" w:rsidRDefault="0088376C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First Name</w:t>
            </w:r>
          </w:p>
        </w:tc>
        <w:tc>
          <w:tcPr>
            <w:tcW w:w="5733" w:type="dxa"/>
          </w:tcPr>
          <w:p w14:paraId="2C09A77D" w14:textId="77777777" w:rsidR="00393B00" w:rsidRDefault="00393B00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93B00" w14:paraId="2F2D2BE5" w14:textId="77777777">
        <w:tc>
          <w:tcPr>
            <w:tcW w:w="3889" w:type="dxa"/>
          </w:tcPr>
          <w:p w14:paraId="719B33C8" w14:textId="77777777" w:rsidR="00393B00" w:rsidRDefault="0088376C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Email</w:t>
            </w:r>
          </w:p>
        </w:tc>
        <w:tc>
          <w:tcPr>
            <w:tcW w:w="5733" w:type="dxa"/>
          </w:tcPr>
          <w:p w14:paraId="6A1E804E" w14:textId="77777777" w:rsidR="00393B00" w:rsidRDefault="00393B00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93B00" w14:paraId="3D3D91CD" w14:textId="77777777">
        <w:tc>
          <w:tcPr>
            <w:tcW w:w="3889" w:type="dxa"/>
          </w:tcPr>
          <w:p w14:paraId="72F9B7D2" w14:textId="77ADEBDE" w:rsidR="00393B00" w:rsidRDefault="0088376C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Phone</w:t>
            </w:r>
            <w:r w:rsidR="00AC561F">
              <w:rPr>
                <w:rFonts w:ascii="Arial" w:eastAsia="Arial" w:hAnsi="Arial" w:cs="Arial"/>
                <w:sz w:val="20"/>
                <w:szCs w:val="20"/>
              </w:rPr>
              <w:t xml:space="preserve"> number</w:t>
            </w:r>
          </w:p>
        </w:tc>
        <w:tc>
          <w:tcPr>
            <w:tcW w:w="5733" w:type="dxa"/>
          </w:tcPr>
          <w:p w14:paraId="710DE600" w14:textId="77777777" w:rsidR="00393B00" w:rsidRDefault="00393B00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93B00" w14:paraId="38EC2E06" w14:textId="77777777">
        <w:tc>
          <w:tcPr>
            <w:tcW w:w="3889" w:type="dxa"/>
          </w:tcPr>
          <w:p w14:paraId="7E0F2C6D" w14:textId="77777777" w:rsidR="00393B00" w:rsidRDefault="0088376C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Contact address.</w:t>
            </w:r>
          </w:p>
          <w:p w14:paraId="27285254" w14:textId="77777777" w:rsidR="00393B00" w:rsidRDefault="00393B00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0EB163D" w14:textId="77777777" w:rsidR="00393B00" w:rsidRDefault="00393B00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733" w:type="dxa"/>
          </w:tcPr>
          <w:p w14:paraId="65C10510" w14:textId="77777777" w:rsidR="00393B00" w:rsidRDefault="00393B00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93B00" w14:paraId="4A6AE0AF" w14:textId="77777777">
        <w:tc>
          <w:tcPr>
            <w:tcW w:w="3889" w:type="dxa"/>
          </w:tcPr>
          <w:p w14:paraId="57AE75A5" w14:textId="77777777" w:rsidR="00393B00" w:rsidRDefault="0088376C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Have you submitted an abstract to the Annual Scientific Meeting?</w:t>
            </w:r>
          </w:p>
        </w:tc>
        <w:tc>
          <w:tcPr>
            <w:tcW w:w="5733" w:type="dxa"/>
          </w:tcPr>
          <w:p w14:paraId="5AE41022" w14:textId="77777777" w:rsidR="00393B00" w:rsidRDefault="0088376C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 Yes (Please attach abstract)</w:t>
            </w:r>
          </w:p>
          <w:p w14:paraId="7A4BD658" w14:textId="77777777" w:rsidR="00393B00" w:rsidRDefault="00393B00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93B00" w14:paraId="4F3847DA" w14:textId="77777777">
        <w:tc>
          <w:tcPr>
            <w:tcW w:w="3889" w:type="dxa"/>
          </w:tcPr>
          <w:p w14:paraId="013A7704" w14:textId="77777777" w:rsidR="00393B00" w:rsidRDefault="0088376C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Are you a current financial member of the HGSA?</w:t>
            </w:r>
          </w:p>
        </w:tc>
        <w:tc>
          <w:tcPr>
            <w:tcW w:w="5733" w:type="dxa"/>
          </w:tcPr>
          <w:p w14:paraId="3AF474F9" w14:textId="77777777" w:rsidR="00393B00" w:rsidRDefault="0088376C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 Yes</w:t>
            </w:r>
          </w:p>
        </w:tc>
      </w:tr>
      <w:tr w:rsidR="00393B00" w14:paraId="197298E0" w14:textId="77777777">
        <w:tc>
          <w:tcPr>
            <w:tcW w:w="3889" w:type="dxa"/>
          </w:tcPr>
          <w:p w14:paraId="3D2961DE" w14:textId="0B06B273" w:rsidR="00393B00" w:rsidRDefault="0088376C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Which award are you applying for?</w:t>
            </w:r>
          </w:p>
        </w:tc>
        <w:tc>
          <w:tcPr>
            <w:tcW w:w="5733" w:type="dxa"/>
          </w:tcPr>
          <w:p w14:paraId="779C5C29" w14:textId="39DC7572" w:rsidR="00393B00" w:rsidRDefault="0088376C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☐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Student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F713E4">
              <w:rPr>
                <w:rFonts w:ascii="Arial" w:eastAsia="Arial" w:hAnsi="Arial" w:cs="Arial"/>
                <w:sz w:val="20"/>
                <w:szCs w:val="20"/>
              </w:rPr>
              <w:t>Member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4887AEB" w14:textId="77777777" w:rsidR="00393B00" w:rsidRDefault="00AF258A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0"/>
                <w:id w:val="-2068637018"/>
              </w:sdtPr>
              <w:sdtEndPr/>
              <w:sdtContent>
                <w:r w:rsidR="0088376C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→ complete section A</w:t>
                </w:r>
              </w:sdtContent>
            </w:sdt>
          </w:p>
          <w:p w14:paraId="42E0641C" w14:textId="29C099EB" w:rsidR="00393B00" w:rsidRDefault="0088376C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☐  </w:t>
            </w:r>
            <w:r w:rsidR="00F713E4">
              <w:rPr>
                <w:rFonts w:ascii="Arial" w:eastAsia="Arial" w:hAnsi="Arial" w:cs="Arial"/>
                <w:sz w:val="20"/>
                <w:szCs w:val="20"/>
              </w:rPr>
              <w:t>HGSA</w:t>
            </w:r>
            <w:proofErr w:type="gramEnd"/>
            <w:r w:rsidR="00F713E4">
              <w:rPr>
                <w:rFonts w:ascii="Arial" w:eastAsia="Arial" w:hAnsi="Arial" w:cs="Arial"/>
                <w:sz w:val="20"/>
                <w:szCs w:val="20"/>
              </w:rPr>
              <w:t xml:space="preserve"> Member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2BA2036" w14:textId="5CDD85B1" w:rsidR="00393B00" w:rsidRDefault="00AF258A" w:rsidP="00F713E4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"/>
                <w:id w:val="-1680498529"/>
              </w:sdtPr>
              <w:sdtEndPr/>
              <w:sdtContent>
                <w:r w:rsidR="0088376C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→ complete section B</w:t>
                </w:r>
              </w:sdtContent>
            </w:sdt>
          </w:p>
        </w:tc>
      </w:tr>
    </w:tbl>
    <w:p w14:paraId="5C5F9A5F" w14:textId="77777777" w:rsidR="00393B00" w:rsidRDefault="00393B00"/>
    <w:p w14:paraId="5AB215E9" w14:textId="77777777" w:rsidR="00393B00" w:rsidRDefault="00393B00"/>
    <w:p w14:paraId="007C66BB" w14:textId="77777777" w:rsidR="00F713E4" w:rsidRDefault="00F713E4"/>
    <w:p w14:paraId="543B9CA4" w14:textId="77777777" w:rsidR="00F713E4" w:rsidRDefault="00F713E4"/>
    <w:p w14:paraId="7CFF7EF5" w14:textId="77777777" w:rsidR="00393B00" w:rsidRDefault="0088376C">
      <w:pPr>
        <w:pStyle w:val="Heading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Professional Status</w:t>
      </w:r>
    </w:p>
    <w:p w14:paraId="70B66BBF" w14:textId="77777777" w:rsidR="00393B00" w:rsidRDefault="00393B00">
      <w:pPr>
        <w:jc w:val="both"/>
        <w:rPr>
          <w:rFonts w:ascii="Arial" w:eastAsia="Arial" w:hAnsi="Arial" w:cs="Arial"/>
        </w:rPr>
      </w:pPr>
    </w:p>
    <w:p w14:paraId="21506A10" w14:textId="11DBFBA5" w:rsidR="00393B00" w:rsidRDefault="0088376C" w:rsidP="00513120">
      <w:pPr>
        <w:pStyle w:val="Heading2"/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Student details</w:t>
      </w:r>
    </w:p>
    <w:p w14:paraId="25019C0A" w14:textId="77777777" w:rsidR="00393B00" w:rsidRDefault="00393B00">
      <w:pPr>
        <w:spacing w:line="240" w:lineRule="auto"/>
        <w:rPr>
          <w:rFonts w:ascii="Arial" w:eastAsia="Arial" w:hAnsi="Arial" w:cs="Arial"/>
        </w:rPr>
      </w:pPr>
    </w:p>
    <w:p w14:paraId="49CBF643" w14:textId="77777777" w:rsidR="00393B00" w:rsidRDefault="0088376C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Currently enrolled:  ☐Yes</w:t>
      </w:r>
      <w:r>
        <w:tab/>
      </w:r>
      <w:r>
        <w:tab/>
        <w:t>☐</w:t>
      </w:r>
      <w:r>
        <w:rPr>
          <w:rFonts w:ascii="Arial" w:eastAsia="Arial" w:hAnsi="Arial" w:cs="Arial"/>
        </w:rPr>
        <w:t>No</w:t>
      </w:r>
    </w:p>
    <w:p w14:paraId="30B33EE2" w14:textId="77777777" w:rsidR="00393B00" w:rsidRDefault="0088376C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Name of Course enrolled: </w:t>
      </w:r>
    </w:p>
    <w:p w14:paraId="67803612" w14:textId="77777777" w:rsidR="00393B00" w:rsidRDefault="0088376C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Name of enrolled University/Institute:</w:t>
      </w:r>
    </w:p>
    <w:p w14:paraId="3CA745CD" w14:textId="6903079C" w:rsidR="00393B00" w:rsidRDefault="0088376C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Name of course coordinator</w:t>
      </w:r>
      <w:r w:rsidR="00AC561F">
        <w:rPr>
          <w:rFonts w:ascii="Arial" w:eastAsia="Arial" w:hAnsi="Arial" w:cs="Arial"/>
        </w:rPr>
        <w:t>/</w:t>
      </w:r>
      <w:r>
        <w:rPr>
          <w:rFonts w:ascii="Arial" w:eastAsia="Arial" w:hAnsi="Arial" w:cs="Arial"/>
        </w:rPr>
        <w:t>supervisor:</w:t>
      </w:r>
    </w:p>
    <w:p w14:paraId="0B68D405" w14:textId="546A36D0" w:rsidR="00393B00" w:rsidRDefault="0088376C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</w:t>
      </w:r>
      <w:r w:rsidR="00AC561F">
        <w:rPr>
          <w:rFonts w:ascii="Arial" w:eastAsia="Arial" w:hAnsi="Arial" w:cs="Arial"/>
        </w:rPr>
        <w:t>upervisor’s</w:t>
      </w:r>
      <w:r>
        <w:rPr>
          <w:rFonts w:ascii="Arial" w:eastAsia="Arial" w:hAnsi="Arial" w:cs="Arial"/>
        </w:rPr>
        <w:t xml:space="preserve"> e-mail:</w:t>
      </w:r>
    </w:p>
    <w:p w14:paraId="55879AC0" w14:textId="77777777" w:rsidR="00393B00" w:rsidRDefault="00393B00">
      <w:pPr>
        <w:jc w:val="both"/>
        <w:rPr>
          <w:rFonts w:ascii="Arial" w:eastAsia="Arial" w:hAnsi="Arial" w:cs="Arial"/>
        </w:rPr>
      </w:pPr>
    </w:p>
    <w:p w14:paraId="4E489350" w14:textId="74023B7C" w:rsidR="00393B00" w:rsidRDefault="0088376C" w:rsidP="00513120">
      <w:pPr>
        <w:ind w:firstLine="284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(</w:t>
      </w:r>
      <w:r w:rsidR="00F713E4"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</w:rPr>
        <w:t>) Employment details</w:t>
      </w:r>
    </w:p>
    <w:p w14:paraId="51483C8D" w14:textId="77777777" w:rsidR="00393B00" w:rsidRDefault="00393B00">
      <w:pPr>
        <w:jc w:val="both"/>
        <w:rPr>
          <w:rFonts w:ascii="Arial" w:eastAsia="Arial" w:hAnsi="Arial" w:cs="Arial"/>
          <w:b/>
        </w:rPr>
      </w:pPr>
    </w:p>
    <w:p w14:paraId="5B47DAEB" w14:textId="77777777" w:rsidR="00393B00" w:rsidRDefault="008837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Current position title:</w:t>
      </w:r>
    </w:p>
    <w:p w14:paraId="6EA64036" w14:textId="02003131" w:rsidR="00393B00" w:rsidRDefault="0088376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Name of </w:t>
      </w:r>
      <w:r w:rsidR="00F713E4">
        <w:rPr>
          <w:rFonts w:ascii="Arial" w:eastAsia="Arial" w:hAnsi="Arial" w:cs="Arial"/>
        </w:rPr>
        <w:t>company/</w:t>
      </w:r>
      <w:r>
        <w:rPr>
          <w:rFonts w:ascii="Arial" w:eastAsia="Arial" w:hAnsi="Arial" w:cs="Arial"/>
        </w:rPr>
        <w:t>employer:</w:t>
      </w:r>
    </w:p>
    <w:p w14:paraId="7AFA4575" w14:textId="2CA32BEF" w:rsidR="00393B00" w:rsidRDefault="008837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Name of manager/supervisor:</w:t>
      </w:r>
    </w:p>
    <w:p w14:paraId="03E64247" w14:textId="77777777" w:rsidR="00F713E4" w:rsidRDefault="008837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Manager</w:t>
      </w:r>
      <w:r w:rsidR="00AC561F">
        <w:rPr>
          <w:rFonts w:ascii="Arial" w:eastAsia="Arial" w:hAnsi="Arial" w:cs="Arial"/>
        </w:rPr>
        <w:t>’s e-mail:</w:t>
      </w:r>
    </w:p>
    <w:p w14:paraId="3345152A" w14:textId="77777777" w:rsidR="00F713E4" w:rsidRDefault="00F713E4">
      <w:pPr>
        <w:rPr>
          <w:rFonts w:ascii="Arial" w:eastAsia="Arial" w:hAnsi="Arial" w:cs="Arial"/>
        </w:rPr>
      </w:pPr>
    </w:p>
    <w:p w14:paraId="2F5AD8B8" w14:textId="77777777" w:rsidR="00F713E4" w:rsidRDefault="00F713E4">
      <w:pPr>
        <w:rPr>
          <w:rFonts w:ascii="Arial" w:eastAsia="Arial" w:hAnsi="Arial" w:cs="Arial"/>
        </w:rPr>
      </w:pPr>
    </w:p>
    <w:p w14:paraId="63BD20F8" w14:textId="43B04FF5" w:rsidR="00393B00" w:rsidRDefault="0088376C">
      <w:pPr>
        <w:pStyle w:val="Heading2"/>
        <w:jc w:val="left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b w:val="0"/>
          <w:sz w:val="22"/>
          <w:szCs w:val="22"/>
        </w:rPr>
        <w:t xml:space="preserve">Details of </w:t>
      </w:r>
      <w:r w:rsidR="00AC561F">
        <w:rPr>
          <w:rFonts w:ascii="Arial" w:eastAsia="Arial" w:hAnsi="Arial" w:cs="Arial"/>
          <w:b w:val="0"/>
          <w:sz w:val="22"/>
          <w:szCs w:val="22"/>
        </w:rPr>
        <w:t xml:space="preserve">any </w:t>
      </w:r>
      <w:r>
        <w:rPr>
          <w:rFonts w:ascii="Arial" w:eastAsia="Arial" w:hAnsi="Arial" w:cs="Arial"/>
          <w:b w:val="0"/>
          <w:sz w:val="22"/>
          <w:szCs w:val="22"/>
        </w:rPr>
        <w:t xml:space="preserve">funding </w:t>
      </w:r>
      <w:r w:rsidR="00AC561F">
        <w:rPr>
          <w:rFonts w:ascii="Arial" w:eastAsia="Arial" w:hAnsi="Arial" w:cs="Arial"/>
          <w:b w:val="0"/>
          <w:sz w:val="22"/>
          <w:szCs w:val="22"/>
        </w:rPr>
        <w:t xml:space="preserve">applications and outcomes </w:t>
      </w:r>
      <w:r>
        <w:rPr>
          <w:rFonts w:ascii="Arial" w:eastAsia="Arial" w:hAnsi="Arial" w:cs="Arial"/>
          <w:b w:val="0"/>
          <w:sz w:val="22"/>
          <w:szCs w:val="22"/>
        </w:rPr>
        <w:t xml:space="preserve">from other sources, noting if any of these applications are </w:t>
      </w:r>
      <w:r w:rsidR="006D77ED">
        <w:rPr>
          <w:rFonts w:ascii="Arial" w:eastAsia="Arial" w:hAnsi="Arial" w:cs="Arial"/>
          <w:b w:val="0"/>
          <w:sz w:val="22"/>
          <w:szCs w:val="22"/>
        </w:rPr>
        <w:t>awaiting outcomes</w:t>
      </w:r>
      <w:r>
        <w:rPr>
          <w:rFonts w:ascii="Arial" w:eastAsia="Arial" w:hAnsi="Arial" w:cs="Arial"/>
          <w:b w:val="0"/>
          <w:sz w:val="22"/>
          <w:szCs w:val="22"/>
        </w:rPr>
        <w:t>.</w:t>
      </w:r>
    </w:p>
    <w:p w14:paraId="69A6AB80" w14:textId="77777777" w:rsidR="00393B00" w:rsidRDefault="00393B00">
      <w:pPr>
        <w:jc w:val="both"/>
        <w:rPr>
          <w:rFonts w:ascii="Arial" w:eastAsia="Arial" w:hAnsi="Arial" w:cs="Arial"/>
        </w:rPr>
      </w:pPr>
    </w:p>
    <w:p w14:paraId="3A0E2C6F" w14:textId="77777777" w:rsidR="00393B00" w:rsidRDefault="00393B00">
      <w:pPr>
        <w:jc w:val="both"/>
        <w:rPr>
          <w:rFonts w:ascii="Arial" w:eastAsia="Arial" w:hAnsi="Arial" w:cs="Arial"/>
        </w:rPr>
      </w:pPr>
    </w:p>
    <w:p w14:paraId="4CCB7D7C" w14:textId="77777777" w:rsidR="00393B00" w:rsidRDefault="00393B00">
      <w:pPr>
        <w:pStyle w:val="Heading2"/>
        <w:jc w:val="both"/>
        <w:rPr>
          <w:rFonts w:ascii="Arial" w:eastAsia="Arial" w:hAnsi="Arial" w:cs="Arial"/>
          <w:sz w:val="22"/>
          <w:szCs w:val="22"/>
        </w:rPr>
      </w:pPr>
    </w:p>
    <w:p w14:paraId="3599CBC0" w14:textId="77777777" w:rsidR="00393B00" w:rsidRDefault="00393B00">
      <w:pPr>
        <w:pStyle w:val="Heading2"/>
        <w:jc w:val="both"/>
        <w:rPr>
          <w:rFonts w:ascii="Arial" w:eastAsia="Arial" w:hAnsi="Arial" w:cs="Arial"/>
          <w:sz w:val="22"/>
          <w:szCs w:val="22"/>
        </w:rPr>
      </w:pPr>
    </w:p>
    <w:p w14:paraId="682A4616" w14:textId="77777777" w:rsidR="00393B00" w:rsidRDefault="00393B00">
      <w:pPr>
        <w:pStyle w:val="Heading2"/>
        <w:jc w:val="both"/>
        <w:rPr>
          <w:rFonts w:ascii="Arial" w:eastAsia="Arial" w:hAnsi="Arial" w:cs="Arial"/>
          <w:sz w:val="22"/>
          <w:szCs w:val="22"/>
        </w:rPr>
      </w:pPr>
    </w:p>
    <w:p w14:paraId="604823A4" w14:textId="77777777" w:rsidR="00F713E4" w:rsidRDefault="00F713E4" w:rsidP="00F713E4">
      <w:pPr>
        <w:rPr>
          <w:lang w:eastAsia="en-AU"/>
        </w:rPr>
      </w:pPr>
    </w:p>
    <w:p w14:paraId="010CC421" w14:textId="77777777" w:rsidR="00F713E4" w:rsidRDefault="00F713E4" w:rsidP="00F713E4">
      <w:pPr>
        <w:rPr>
          <w:lang w:eastAsia="en-AU"/>
        </w:rPr>
      </w:pPr>
    </w:p>
    <w:p w14:paraId="09554C34" w14:textId="77777777" w:rsidR="00F713E4" w:rsidRDefault="00F713E4" w:rsidP="00F713E4">
      <w:pPr>
        <w:rPr>
          <w:lang w:eastAsia="en-AU"/>
        </w:rPr>
      </w:pPr>
    </w:p>
    <w:p w14:paraId="7C4FC596" w14:textId="77777777" w:rsidR="00F713E4" w:rsidRPr="00F713E4" w:rsidRDefault="00F713E4" w:rsidP="00F713E4">
      <w:pPr>
        <w:rPr>
          <w:lang w:eastAsia="en-AU"/>
        </w:rPr>
      </w:pPr>
    </w:p>
    <w:p w14:paraId="38CFA2D1" w14:textId="77777777" w:rsidR="00393B00" w:rsidRDefault="0088376C">
      <w:pPr>
        <w:pStyle w:val="Heading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Declaration from applicant</w:t>
      </w:r>
    </w:p>
    <w:p w14:paraId="10A60A30" w14:textId="77777777" w:rsidR="00393B00" w:rsidRDefault="00393B00"/>
    <w:p w14:paraId="4CE19A3F" w14:textId="308DCA14" w:rsidR="00393B00" w:rsidRDefault="0088376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 have </w:t>
      </w:r>
      <w:r w:rsidR="006D77ED">
        <w:rPr>
          <w:rFonts w:ascii="Arial" w:eastAsia="Arial" w:hAnsi="Arial" w:cs="Arial"/>
        </w:rPr>
        <w:t>attached</w:t>
      </w:r>
      <w:r w:rsidR="00AC561F">
        <w:rPr>
          <w:rFonts w:ascii="Arial" w:eastAsia="Arial" w:hAnsi="Arial" w:cs="Arial"/>
        </w:rPr>
        <w:t xml:space="preserve"> my </w:t>
      </w:r>
      <w:r w:rsidR="006D77ED">
        <w:rPr>
          <w:rFonts w:ascii="Arial" w:eastAsia="Arial" w:hAnsi="Arial" w:cs="Arial"/>
        </w:rPr>
        <w:t xml:space="preserve">submitted </w:t>
      </w:r>
      <w:r w:rsidR="00AC561F">
        <w:rPr>
          <w:rFonts w:ascii="Arial" w:eastAsia="Arial" w:hAnsi="Arial" w:cs="Arial"/>
        </w:rPr>
        <w:t>abstract with this application. If my abstract is not accepted or I am unable to attend the conference</w:t>
      </w:r>
      <w:r w:rsidR="00037D2B">
        <w:rPr>
          <w:rFonts w:ascii="Arial" w:eastAsia="Arial" w:hAnsi="Arial" w:cs="Arial"/>
        </w:rPr>
        <w:t xml:space="preserve"> without reasonable justification</w:t>
      </w:r>
      <w:r w:rsidR="00AC561F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I agree to return </w:t>
      </w:r>
      <w:r w:rsidRPr="006502A9">
        <w:rPr>
          <w:rFonts w:ascii="Arial" w:eastAsia="Arial" w:hAnsi="Arial" w:cs="Arial"/>
        </w:rPr>
        <w:t>Award</w:t>
      </w:r>
      <w:r>
        <w:rPr>
          <w:rFonts w:ascii="Arial" w:eastAsia="Arial" w:hAnsi="Arial" w:cs="Arial"/>
        </w:rPr>
        <w:t xml:space="preserve"> funds to the HGSA as soon as practical. </w:t>
      </w:r>
    </w:p>
    <w:p w14:paraId="4EB18953" w14:textId="4A8E3EC7" w:rsidR="0088376C" w:rsidRDefault="0088376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 confirm that I have read the Guidelines applying to the </w:t>
      </w:r>
      <w:r w:rsidRPr="006502A9">
        <w:rPr>
          <w:rFonts w:ascii="Arial" w:eastAsia="Arial" w:hAnsi="Arial" w:cs="Arial"/>
        </w:rPr>
        <w:t>Award</w:t>
      </w:r>
      <w:r>
        <w:rPr>
          <w:rFonts w:ascii="Arial" w:eastAsia="Arial" w:hAnsi="Arial" w:cs="Arial"/>
        </w:rPr>
        <w:t xml:space="preserve"> and agree to abide by the Terms and Conditions outlined.</w:t>
      </w:r>
    </w:p>
    <w:p w14:paraId="05E72F51" w14:textId="791C0889" w:rsidR="00393B00" w:rsidRDefault="0088376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 declare that the information </w:t>
      </w:r>
      <w:r w:rsidR="00AC561F">
        <w:rPr>
          <w:rFonts w:ascii="Arial" w:eastAsia="Arial" w:hAnsi="Arial" w:cs="Arial"/>
        </w:rPr>
        <w:t>I have supplied on this form is complete, true,</w:t>
      </w:r>
      <w:r>
        <w:rPr>
          <w:rFonts w:ascii="Arial" w:eastAsia="Arial" w:hAnsi="Arial" w:cs="Arial"/>
        </w:rPr>
        <w:t xml:space="preserve"> and correct.</w:t>
      </w:r>
    </w:p>
    <w:p w14:paraId="110EF465" w14:textId="77777777" w:rsidR="00393B00" w:rsidRDefault="00393B00">
      <w:pPr>
        <w:jc w:val="both"/>
        <w:rPr>
          <w:rFonts w:ascii="Arial" w:eastAsia="Arial" w:hAnsi="Arial" w:cs="Arial"/>
        </w:rPr>
      </w:pPr>
    </w:p>
    <w:p w14:paraId="05C2827D" w14:textId="77777777" w:rsidR="00393B00" w:rsidRDefault="0088376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Signature:</w:t>
      </w:r>
    </w:p>
    <w:p w14:paraId="1214A6F1" w14:textId="77777777" w:rsidR="00393B00" w:rsidRDefault="00393B00">
      <w:pPr>
        <w:jc w:val="both"/>
        <w:rPr>
          <w:rFonts w:ascii="Arial" w:eastAsia="Arial" w:hAnsi="Arial" w:cs="Arial"/>
        </w:rPr>
      </w:pPr>
    </w:p>
    <w:p w14:paraId="3D552180" w14:textId="77777777" w:rsidR="00393B00" w:rsidRDefault="0088376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Date:</w:t>
      </w:r>
    </w:p>
    <w:p w14:paraId="05F2FCF3" w14:textId="77777777" w:rsidR="00393B00" w:rsidRDefault="00393B00">
      <w:pPr>
        <w:spacing w:before="60" w:after="0" w:line="240" w:lineRule="auto"/>
        <w:rPr>
          <w:rFonts w:ascii="Arial" w:eastAsia="Arial" w:hAnsi="Arial" w:cs="Arial"/>
        </w:rPr>
      </w:pPr>
    </w:p>
    <w:p w14:paraId="55DEBAC3" w14:textId="2F4860AC" w:rsidR="00393B00" w:rsidRDefault="0088376C">
      <w:pPr>
        <w:spacing w:before="60" w:after="0" w:line="240" w:lineRule="auto"/>
      </w:pPr>
      <w:r>
        <w:rPr>
          <w:rFonts w:ascii="Arial" w:eastAsia="Arial" w:hAnsi="Arial" w:cs="Arial"/>
        </w:rPr>
        <w:t>Please send completed applications to</w:t>
      </w:r>
      <w:r w:rsidR="00B21B15">
        <w:rPr>
          <w:rFonts w:ascii="Arial" w:eastAsia="Arial" w:hAnsi="Arial" w:cs="Arial"/>
        </w:rPr>
        <w:t xml:space="preserve"> </w:t>
      </w:r>
      <w:hyperlink r:id="rId8" w:history="1">
        <w:r w:rsidR="00B21B15" w:rsidRPr="00DD3A68">
          <w:rPr>
            <w:rStyle w:val="Hyperlink"/>
          </w:rPr>
          <w:t>secretariat@hgsa.org.au</w:t>
        </w:r>
      </w:hyperlink>
    </w:p>
    <w:p w14:paraId="76042C71" w14:textId="77777777" w:rsidR="00393B00" w:rsidRDefault="00393B00">
      <w:pPr>
        <w:jc w:val="both"/>
        <w:rPr>
          <w:rFonts w:ascii="Arial" w:eastAsia="Arial" w:hAnsi="Arial" w:cs="Arial"/>
        </w:rPr>
      </w:pPr>
    </w:p>
    <w:p w14:paraId="1929CF28" w14:textId="77777777" w:rsidR="00393B00" w:rsidRDefault="00393B00">
      <w:pPr>
        <w:pStyle w:val="Heading2"/>
        <w:jc w:val="both"/>
        <w:rPr>
          <w:rFonts w:ascii="Arial" w:eastAsia="Arial" w:hAnsi="Arial" w:cs="Arial"/>
          <w:sz w:val="22"/>
          <w:szCs w:val="22"/>
        </w:rPr>
      </w:pPr>
    </w:p>
    <w:p w14:paraId="73FCFEC8" w14:textId="77777777" w:rsidR="00393B00" w:rsidRDefault="00393B00"/>
    <w:sectPr w:rsidR="00393B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3119" w:right="1134" w:bottom="851" w:left="1134" w:header="0" w:footer="36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990E5" w14:textId="77777777" w:rsidR="00AF258A" w:rsidRDefault="00AF258A">
      <w:pPr>
        <w:spacing w:after="0" w:line="240" w:lineRule="auto"/>
      </w:pPr>
      <w:r>
        <w:separator/>
      </w:r>
    </w:p>
  </w:endnote>
  <w:endnote w:type="continuationSeparator" w:id="0">
    <w:p w14:paraId="7495766C" w14:textId="77777777" w:rsidR="00AF258A" w:rsidRDefault="00AF2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DEFDE" w14:textId="77777777" w:rsidR="00037D2B" w:rsidRDefault="00037D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99D61" w14:textId="4379C8AD" w:rsidR="00393B00" w:rsidRDefault="0088376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Page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AC561F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of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 w:rsidR="00AC561F">
      <w:rPr>
        <w:noProof/>
        <w:color w:val="000000"/>
        <w:sz w:val="16"/>
        <w:szCs w:val="16"/>
      </w:rPr>
      <w:t>3</w:t>
    </w:r>
    <w:r>
      <w:rPr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C475D" w14:textId="77777777" w:rsidR="00393B00" w:rsidRDefault="00393B00"/>
  <w:tbl>
    <w:tblPr>
      <w:tblStyle w:val="a0"/>
      <w:tblW w:w="24748" w:type="dxa"/>
      <w:tblLayout w:type="fixed"/>
      <w:tblLook w:val="0000" w:firstRow="0" w:lastRow="0" w:firstColumn="0" w:lastColumn="0" w:noHBand="0" w:noVBand="0"/>
    </w:tblPr>
    <w:tblGrid>
      <w:gridCol w:w="7305"/>
      <w:gridCol w:w="7332"/>
      <w:gridCol w:w="7288"/>
      <w:gridCol w:w="2823"/>
    </w:tblGrid>
    <w:tr w:rsidR="00393B00" w14:paraId="6F8DB857" w14:textId="77777777">
      <w:tc>
        <w:tcPr>
          <w:tcW w:w="7305" w:type="dxa"/>
          <w:vAlign w:val="bottom"/>
        </w:tcPr>
        <w:p w14:paraId="6A1A9AC4" w14:textId="77777777" w:rsidR="00393B00" w:rsidRDefault="008837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color w:val="003882"/>
              <w:sz w:val="15"/>
              <w:szCs w:val="15"/>
            </w:rPr>
            <w:t xml:space="preserve">NSW/ACT Executive Committee Branch </w:t>
          </w:r>
          <w:proofErr w:type="gramStart"/>
          <w:r>
            <w:rPr>
              <w:color w:val="003882"/>
              <w:sz w:val="15"/>
              <w:szCs w:val="15"/>
            </w:rPr>
            <w:t xml:space="preserve">PRESIDENT </w:t>
          </w:r>
          <w:r>
            <w:rPr>
              <w:color w:val="000000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Leslie</w:t>
          </w:r>
          <w:proofErr w:type="gramEnd"/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Burnett</w:t>
          </w:r>
        </w:p>
        <w:p w14:paraId="19B04532" w14:textId="77777777" w:rsidR="00393B00" w:rsidRDefault="008837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color w:val="003882"/>
              <w:sz w:val="15"/>
              <w:szCs w:val="15"/>
            </w:rPr>
            <w:t>NSW/ACT Executive Branch</w:t>
          </w:r>
          <w:r>
            <w:rPr>
              <w:smallCaps/>
              <w:color w:val="003882"/>
              <w:sz w:val="15"/>
              <w:szCs w:val="15"/>
            </w:rPr>
            <w:t xml:space="preserve"> </w:t>
          </w:r>
          <w:r>
            <w:rPr>
              <w:color w:val="003882"/>
              <w:sz w:val="15"/>
              <w:szCs w:val="15"/>
            </w:rPr>
            <w:t xml:space="preserve">HON. </w:t>
          </w:r>
          <w:proofErr w:type="gramStart"/>
          <w:r>
            <w:rPr>
              <w:color w:val="003882"/>
              <w:sz w:val="15"/>
              <w:szCs w:val="15"/>
            </w:rPr>
            <w:t>SECRETARY</w:t>
          </w:r>
          <w:r>
            <w:rPr>
              <w:color w:val="003882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Richard</w:t>
          </w:r>
          <w:proofErr w:type="gramEnd"/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Bagnall</w:t>
          </w:r>
        </w:p>
        <w:p w14:paraId="28E243D5" w14:textId="397E834D" w:rsidR="00892295" w:rsidRDefault="008922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color w:val="003882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Version 1.0</w:t>
          </w:r>
        </w:p>
        <w:p w14:paraId="1A5B4989" w14:textId="77777777" w:rsidR="00393B00" w:rsidRDefault="00393B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color w:val="000000"/>
            </w:rPr>
          </w:pPr>
        </w:p>
      </w:tc>
      <w:tc>
        <w:tcPr>
          <w:tcW w:w="7332" w:type="dxa"/>
          <w:vAlign w:val="bottom"/>
        </w:tcPr>
        <w:p w14:paraId="3B20D35A" w14:textId="77777777" w:rsidR="00393B00" w:rsidRDefault="008837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1F497D"/>
              <w:sz w:val="16"/>
              <w:szCs w:val="16"/>
            </w:rPr>
            <w:t>NSW &amp; ACT Branch Committee</w:t>
          </w:r>
        </w:p>
        <w:p w14:paraId="1E4D9B9D" w14:textId="5F0A1745" w:rsidR="00892295" w:rsidRDefault="0088376C" w:rsidP="00892295">
          <w:pPr>
            <w:spacing w:after="0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c/o </w:t>
          </w:r>
          <w:hyperlink r:id="rId1" w:history="1">
            <w:r w:rsidR="00892295" w:rsidRPr="005717FA">
              <w:rPr>
                <w:rStyle w:val="Hyperlink"/>
                <w:rFonts w:ascii="Arial" w:eastAsia="Arial" w:hAnsi="Arial" w:cs="Arial"/>
                <w:sz w:val="16"/>
                <w:szCs w:val="16"/>
              </w:rPr>
              <w:t>secretariat@hgsa.org.au</w:t>
            </w:r>
          </w:hyperlink>
        </w:p>
        <w:p w14:paraId="729E7B74" w14:textId="5B10605C" w:rsidR="00393B00" w:rsidRPr="00892295" w:rsidRDefault="0088376C" w:rsidP="00892295">
          <w:pPr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www.hgsa.org.au</w:t>
          </w:r>
        </w:p>
      </w:tc>
      <w:tc>
        <w:tcPr>
          <w:tcW w:w="7288" w:type="dxa"/>
          <w:vMerge w:val="restart"/>
          <w:vAlign w:val="bottom"/>
        </w:tcPr>
        <w:p w14:paraId="44F31889" w14:textId="77777777" w:rsidR="00393B00" w:rsidRDefault="00393B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color w:val="000000"/>
            </w:rPr>
          </w:pPr>
        </w:p>
      </w:tc>
      <w:tc>
        <w:tcPr>
          <w:tcW w:w="2823" w:type="dxa"/>
        </w:tcPr>
        <w:p w14:paraId="3D01224D" w14:textId="77777777" w:rsidR="00393B00" w:rsidRDefault="00393B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393B00" w14:paraId="6C7CAA9A" w14:textId="77777777">
      <w:tc>
        <w:tcPr>
          <w:tcW w:w="7305" w:type="dxa"/>
        </w:tcPr>
        <w:p w14:paraId="2AE5CFAD" w14:textId="77777777" w:rsidR="00393B00" w:rsidRDefault="00393B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color w:val="000000"/>
            </w:rPr>
          </w:pPr>
        </w:p>
      </w:tc>
      <w:tc>
        <w:tcPr>
          <w:tcW w:w="7332" w:type="dxa"/>
        </w:tcPr>
        <w:p w14:paraId="4D5CF33E" w14:textId="77777777" w:rsidR="00393B00" w:rsidRDefault="00393B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color w:val="000000"/>
            </w:rPr>
          </w:pPr>
        </w:p>
      </w:tc>
      <w:tc>
        <w:tcPr>
          <w:tcW w:w="7288" w:type="dxa"/>
          <w:vMerge/>
          <w:vAlign w:val="bottom"/>
        </w:tcPr>
        <w:p w14:paraId="01EC71BC" w14:textId="77777777" w:rsidR="00393B00" w:rsidRDefault="00393B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000000"/>
            </w:rPr>
          </w:pPr>
        </w:p>
      </w:tc>
      <w:tc>
        <w:tcPr>
          <w:tcW w:w="2823" w:type="dxa"/>
        </w:tcPr>
        <w:p w14:paraId="66D3F576" w14:textId="77777777" w:rsidR="00393B00" w:rsidRDefault="00393B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</w:tbl>
  <w:p w14:paraId="05A9B4A9" w14:textId="77777777" w:rsidR="00393B00" w:rsidRDefault="00393B00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B8A42" w14:textId="77777777" w:rsidR="00AF258A" w:rsidRDefault="00AF258A">
      <w:pPr>
        <w:spacing w:after="0" w:line="240" w:lineRule="auto"/>
      </w:pPr>
      <w:r>
        <w:separator/>
      </w:r>
    </w:p>
  </w:footnote>
  <w:footnote w:type="continuationSeparator" w:id="0">
    <w:p w14:paraId="090A7355" w14:textId="77777777" w:rsidR="00AF258A" w:rsidRDefault="00AF2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6E95" w14:textId="77777777" w:rsidR="00037D2B" w:rsidRDefault="00037D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6591" w14:textId="77777777" w:rsidR="00393B00" w:rsidRDefault="00393B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  <w:p w14:paraId="09374824" w14:textId="77777777" w:rsidR="00393B00" w:rsidRDefault="00393B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  <w:p w14:paraId="28D7461A" w14:textId="77777777" w:rsidR="00393B00" w:rsidRDefault="00393B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  <w:p w14:paraId="65A90FB0" w14:textId="77777777" w:rsidR="00393B00" w:rsidRDefault="0088376C">
    <w:pPr>
      <w:tabs>
        <w:tab w:val="center" w:pos="4513"/>
        <w:tab w:val="right" w:pos="9026"/>
      </w:tabs>
      <w:spacing w:after="0" w:line="240" w:lineRule="auto"/>
    </w:pPr>
    <w:r>
      <w:rPr>
        <w:noProof/>
      </w:rPr>
      <w:drawing>
        <wp:inline distT="0" distB="0" distL="0" distR="0" wp14:anchorId="28DE0FB5" wp14:editId="6A0D5FC7">
          <wp:extent cx="2338070" cy="1078230"/>
          <wp:effectExtent l="0" t="0" r="0" b="0"/>
          <wp:docPr id="5" name="image2.png" descr="Description: Signa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escription: Signatur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8070" cy="1078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E578B" w14:textId="77777777" w:rsidR="00393B00" w:rsidRDefault="0088376C">
    <w:pPr>
      <w:tabs>
        <w:tab w:val="center" w:pos="4320"/>
        <w:tab w:val="right" w:pos="8640"/>
      </w:tabs>
      <w:spacing w:after="0" w:line="240" w:lineRule="auto"/>
      <w:ind w:hanging="1133"/>
      <w:rPr>
        <w:color w:val="000000"/>
      </w:rPr>
    </w:pPr>
    <w:r>
      <w:rPr>
        <w:rFonts w:ascii="Arial" w:eastAsia="Arial" w:hAnsi="Arial" w:cs="Arial"/>
        <w:noProof/>
      </w:rPr>
      <w:drawing>
        <wp:inline distT="114300" distB="114300" distL="114300" distR="114300" wp14:anchorId="1E204B02" wp14:editId="45E85149">
          <wp:extent cx="7540663" cy="1932432"/>
          <wp:effectExtent l="0" t="0" r="3175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b="4751"/>
                  <a:stretch/>
                </pic:blipFill>
                <pic:spPr bwMode="auto">
                  <a:xfrm>
                    <a:off x="0" y="0"/>
                    <a:ext cx="7542848" cy="19329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76A1"/>
    <w:multiLevelType w:val="hybridMultilevel"/>
    <w:tmpl w:val="EA3EE0F8"/>
    <w:lvl w:ilvl="0" w:tplc="BFF8072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5349A"/>
    <w:multiLevelType w:val="multilevel"/>
    <w:tmpl w:val="4E940D7E"/>
    <w:lvl w:ilvl="0">
      <w:start w:val="1"/>
      <w:numFmt w:val="upp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855071">
    <w:abstractNumId w:val="1"/>
  </w:num>
  <w:num w:numId="2" w16cid:durableId="1739553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B00"/>
    <w:rsid w:val="0000258C"/>
    <w:rsid w:val="000042CE"/>
    <w:rsid w:val="00037D2B"/>
    <w:rsid w:val="000467B5"/>
    <w:rsid w:val="00121AFC"/>
    <w:rsid w:val="002566E8"/>
    <w:rsid w:val="00346C74"/>
    <w:rsid w:val="00393B00"/>
    <w:rsid w:val="004A1A87"/>
    <w:rsid w:val="00513120"/>
    <w:rsid w:val="00530079"/>
    <w:rsid w:val="006502A9"/>
    <w:rsid w:val="0066185C"/>
    <w:rsid w:val="006644EA"/>
    <w:rsid w:val="006A2557"/>
    <w:rsid w:val="006D5951"/>
    <w:rsid w:val="006D77ED"/>
    <w:rsid w:val="00717853"/>
    <w:rsid w:val="00837A87"/>
    <w:rsid w:val="0088376C"/>
    <w:rsid w:val="00892295"/>
    <w:rsid w:val="008F62C6"/>
    <w:rsid w:val="00932F6B"/>
    <w:rsid w:val="00941579"/>
    <w:rsid w:val="00A40C3C"/>
    <w:rsid w:val="00AC561F"/>
    <w:rsid w:val="00AF258A"/>
    <w:rsid w:val="00B21B15"/>
    <w:rsid w:val="00B96200"/>
    <w:rsid w:val="00BC1D3B"/>
    <w:rsid w:val="00BC2B2A"/>
    <w:rsid w:val="00C42643"/>
    <w:rsid w:val="00CF33D1"/>
    <w:rsid w:val="00D658B8"/>
    <w:rsid w:val="00D86CFC"/>
    <w:rsid w:val="00EC0CF0"/>
    <w:rsid w:val="00F06B79"/>
    <w:rsid w:val="00F7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B42B1"/>
  <w15:docId w15:val="{6F64B9DA-EB3C-5843-97FC-CE5BABD4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1C97"/>
    <w:pPr>
      <w:keepNext/>
      <w:spacing w:after="0" w:line="240" w:lineRule="auto"/>
      <w:jc w:val="center"/>
      <w:outlineLvl w:val="1"/>
    </w:pPr>
    <w:rPr>
      <w:rFonts w:ascii="Times" w:eastAsia="Times" w:hAnsi="Times" w:cs="Times New Roman"/>
      <w:b/>
      <w:sz w:val="24"/>
      <w:szCs w:val="20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1C97"/>
    <w:pPr>
      <w:keepNext/>
      <w:spacing w:after="0" w:line="240" w:lineRule="auto"/>
      <w:jc w:val="center"/>
      <w:outlineLvl w:val="2"/>
    </w:pPr>
    <w:rPr>
      <w:rFonts w:ascii="Times" w:eastAsia="Times" w:hAnsi="Times" w:cs="Times New Roman"/>
      <w:b/>
      <w:sz w:val="24"/>
      <w:szCs w:val="20"/>
      <w:lang w:eastAsia="en-AU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E1C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C97"/>
  </w:style>
  <w:style w:type="paragraph" w:styleId="Footer">
    <w:name w:val="footer"/>
    <w:basedOn w:val="Normal"/>
    <w:link w:val="FooterChar"/>
    <w:uiPriority w:val="99"/>
    <w:unhideWhenUsed/>
    <w:rsid w:val="00DE1C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C97"/>
  </w:style>
  <w:style w:type="character" w:styleId="PageNumber">
    <w:name w:val="page number"/>
    <w:uiPriority w:val="99"/>
    <w:unhideWhenUsed/>
    <w:rsid w:val="00DE1C97"/>
    <w:rPr>
      <w:sz w:val="16"/>
    </w:rPr>
  </w:style>
  <w:style w:type="character" w:customStyle="1" w:styleId="BlueFooter">
    <w:name w:val="Blue Footer"/>
    <w:rsid w:val="00DE1C97"/>
    <w:rPr>
      <w:color w:val="003882"/>
      <w:sz w:val="15"/>
    </w:rPr>
  </w:style>
  <w:style w:type="character" w:customStyle="1" w:styleId="BlackFooter">
    <w:name w:val="Black Footer"/>
    <w:rsid w:val="00DE1C97"/>
    <w:rPr>
      <w:rFonts w:ascii="Arial" w:hAnsi="Arial"/>
      <w:sz w:val="16"/>
    </w:rPr>
  </w:style>
  <w:style w:type="character" w:customStyle="1" w:styleId="Heading2Char">
    <w:name w:val="Heading 2 Char"/>
    <w:basedOn w:val="DefaultParagraphFont"/>
    <w:link w:val="Heading2"/>
    <w:rsid w:val="00DE1C97"/>
    <w:rPr>
      <w:rFonts w:ascii="Times" w:eastAsia="Times" w:hAnsi="Times" w:cs="Times New Roman"/>
      <w:b/>
      <w:sz w:val="24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DE1C97"/>
    <w:rPr>
      <w:rFonts w:ascii="Times" w:eastAsia="Times" w:hAnsi="Times" w:cs="Times New Roman"/>
      <w:b/>
      <w:sz w:val="24"/>
      <w:szCs w:val="20"/>
      <w:lang w:eastAsia="en-AU"/>
    </w:rPr>
  </w:style>
  <w:style w:type="character" w:styleId="Hyperlink">
    <w:name w:val="Hyperlink"/>
    <w:semiHidden/>
    <w:rsid w:val="00DE1C9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C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7D4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34C9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64F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4F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4F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F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F9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A620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87559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hgsa.org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@hgsa.org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xfZ91ac3ROpgIMOypPgFbVRZLg==">CgMxLjAaJAoBMBIfCh0IB0IZCgVBcmlhbBIQQXJpYWwgVW5pY29kZSBNUxokCgExEh8KHQgHQhkKBUFyaWFsEhBBcmlhbCBVbmljb2RlIE1TGiQKATISHwodCAdCGQoFQXJpYWwSEEFyaWFsIFVuaWNvZGUgTVM4AHIhMWVIWkc2SUdVWE1JajI0c2QycFFac09VZVpTZG9QQTVF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SSWAHS</dc:creator>
  <cp:lastModifiedBy>Narangarav Erdenebat</cp:lastModifiedBy>
  <cp:revision>2</cp:revision>
  <cp:lastPrinted>2025-03-27T21:49:00Z</cp:lastPrinted>
  <dcterms:created xsi:type="dcterms:W3CDTF">2026-05-06T04:28:00Z</dcterms:created>
  <dcterms:modified xsi:type="dcterms:W3CDTF">2026-05-06T04:28:00Z</dcterms:modified>
</cp:coreProperties>
</file>